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EB7E2" w14:textId="77777777" w:rsidR="00C4078A" w:rsidRDefault="00C4078A" w:rsidP="00C4078A">
      <w:r w:rsidRPr="00EC6400">
        <w:t xml:space="preserve">Zakres materiału fizyka: </w:t>
      </w:r>
      <w:r w:rsidRPr="00EC6400">
        <w:br/>
        <w:t xml:space="preserve">•    Opis ruchu postępowego - ruch prostoliniowy i krzywoliniowy </w:t>
      </w:r>
      <w:r w:rsidRPr="00EC6400">
        <w:br/>
        <w:t xml:space="preserve">•    Siła jako przyczyna zmian ruchu, pęd </w:t>
      </w:r>
      <w:r w:rsidRPr="00EC6400">
        <w:br/>
        <w:t xml:space="preserve">•    Praca, moc, energia </w:t>
      </w:r>
      <w:r w:rsidRPr="00EC6400">
        <w:br/>
        <w:t xml:space="preserve">•    Hydrostatyka </w:t>
      </w:r>
      <w:r w:rsidRPr="00EC6400">
        <w:br/>
        <w:t xml:space="preserve">•    Zjawiska termodynamiczne </w:t>
      </w:r>
      <w:r w:rsidRPr="00EC6400">
        <w:br/>
        <w:t xml:space="preserve">•    Ruch postępowy i obrotowy bryły sztywnej </w:t>
      </w:r>
      <w:r w:rsidRPr="00EC6400">
        <w:br/>
        <w:t xml:space="preserve">•    Pole grawitacyjne i elementy astronomii </w:t>
      </w:r>
      <w:r w:rsidRPr="00EC6400">
        <w:br/>
        <w:t xml:space="preserve">•    Ruch drgający harmoniczny i fale mechaniczne </w:t>
      </w:r>
      <w:r w:rsidRPr="00EC6400">
        <w:br/>
        <w:t xml:space="preserve">•    Pole elektrostatyczne </w:t>
      </w:r>
      <w:r w:rsidRPr="00EC6400">
        <w:br/>
        <w:t>•    Prąd stały i modele przewodnictwa</w:t>
      </w:r>
    </w:p>
    <w:p w14:paraId="24BA5111" w14:textId="77777777" w:rsidR="009C0E88" w:rsidRDefault="009C0E88"/>
    <w:sectPr w:rsidR="009C0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88"/>
    <w:rsid w:val="009C0E88"/>
    <w:rsid w:val="00C4078A"/>
    <w:rsid w:val="00F8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88537"/>
  <w15:chartTrackingRefBased/>
  <w15:docId w15:val="{43D4F2A8-AC1B-4FB2-AC87-FAE300B92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078A"/>
  </w:style>
  <w:style w:type="paragraph" w:styleId="Nagwek1">
    <w:name w:val="heading 1"/>
    <w:basedOn w:val="Normalny"/>
    <w:next w:val="Normalny"/>
    <w:link w:val="Nagwek1Znak"/>
    <w:uiPriority w:val="9"/>
    <w:qFormat/>
    <w:rsid w:val="009C0E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0E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0E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0E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0E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0E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0E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0E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0E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0E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0E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0E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0E8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0E8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0E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0E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0E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0E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0E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0E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0E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0E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0E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0E8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0E8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0E8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0E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0E8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0E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363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Zych</dc:creator>
  <cp:keywords/>
  <dc:description/>
  <cp:lastModifiedBy>Karolina Zych</cp:lastModifiedBy>
  <cp:revision>2</cp:revision>
  <dcterms:created xsi:type="dcterms:W3CDTF">2025-01-14T13:28:00Z</dcterms:created>
  <dcterms:modified xsi:type="dcterms:W3CDTF">2025-01-14T13:28:00Z</dcterms:modified>
</cp:coreProperties>
</file>